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D45E" w14:textId="2EE4F034" w:rsidR="005968C0" w:rsidRPr="00816527" w:rsidRDefault="00A72CDD" w:rsidP="00632A76">
      <w:pPr>
        <w:spacing w:beforeLines="80" w:before="192" w:afterLines="120" w:after="288" w:line="240" w:lineRule="auto"/>
        <w:jc w:val="center"/>
        <w:rPr>
          <w:rFonts w:ascii="Arial" w:hAnsi="Arial" w:cs="Arial"/>
          <w:szCs w:val="22"/>
        </w:rPr>
      </w:pPr>
      <w:r w:rsidRPr="00816527">
        <w:rPr>
          <w:rFonts w:ascii="Arial" w:hAnsi="Arial" w:cs="Arial"/>
          <w:b/>
          <w:bCs/>
          <w:szCs w:val="22"/>
        </w:rPr>
        <w:t>Monthly</w:t>
      </w:r>
      <w:r w:rsidR="005968C0" w:rsidRPr="00816527">
        <w:rPr>
          <w:rFonts w:ascii="Arial" w:hAnsi="Arial" w:cs="Arial"/>
          <w:b/>
          <w:bCs/>
          <w:szCs w:val="22"/>
        </w:rPr>
        <w:t xml:space="preserve"> Membership Meeting Agenda</w:t>
      </w:r>
      <w:r w:rsidR="00632A76">
        <w:rPr>
          <w:rFonts w:ascii="Arial" w:hAnsi="Arial" w:cs="Arial"/>
          <w:b/>
          <w:bCs/>
          <w:szCs w:val="22"/>
        </w:rPr>
        <w:t xml:space="preserve"> - April 1, 2026</w:t>
      </w:r>
    </w:p>
    <w:p w14:paraId="0559CC34" w14:textId="704C3E60" w:rsidR="005968C0" w:rsidRPr="00816527" w:rsidRDefault="005968C0" w:rsidP="00816527">
      <w:pPr>
        <w:pStyle w:val="Heading2"/>
        <w:spacing w:beforeLines="80" w:before="192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816527">
        <w:rPr>
          <w:rFonts w:ascii="Arial" w:hAnsi="Arial" w:cs="Arial"/>
          <w:b/>
          <w:bCs/>
          <w:i/>
          <w:iCs/>
          <w:sz w:val="22"/>
          <w:szCs w:val="22"/>
        </w:rPr>
        <w:t>Welcome &amp; Introductions</w:t>
      </w:r>
    </w:p>
    <w:p w14:paraId="7BFAB3AE" w14:textId="77777777" w:rsidR="005968C0" w:rsidRPr="00816527" w:rsidRDefault="005968C0" w:rsidP="00A72CDD">
      <w:pPr>
        <w:pStyle w:val="ListParagraph"/>
        <w:numPr>
          <w:ilvl w:val="0"/>
          <w:numId w:val="5"/>
        </w:numPr>
        <w:spacing w:before="80" w:afterLines="120" w:after="288" w:line="240" w:lineRule="auto"/>
        <w:rPr>
          <w:rFonts w:ascii="Arial" w:hAnsi="Arial" w:cs="Arial"/>
          <w:szCs w:val="22"/>
        </w:rPr>
      </w:pPr>
      <w:r w:rsidRPr="00816527">
        <w:rPr>
          <w:rFonts w:ascii="Arial" w:hAnsi="Arial" w:cs="Arial"/>
          <w:szCs w:val="22"/>
        </w:rPr>
        <w:t>Brief member introductions</w:t>
      </w:r>
    </w:p>
    <w:p w14:paraId="60FBA741" w14:textId="7E0AB625" w:rsidR="005968C0" w:rsidRPr="00816527" w:rsidRDefault="005968C0" w:rsidP="00A72CDD">
      <w:pPr>
        <w:pStyle w:val="ListParagraph"/>
        <w:numPr>
          <w:ilvl w:val="0"/>
          <w:numId w:val="5"/>
        </w:numPr>
        <w:spacing w:beforeLines="80" w:before="192" w:afterLines="120" w:after="288" w:line="240" w:lineRule="auto"/>
        <w:rPr>
          <w:rFonts w:ascii="Arial" w:hAnsi="Arial" w:cs="Arial"/>
          <w:szCs w:val="22"/>
        </w:rPr>
      </w:pPr>
      <w:r w:rsidRPr="00816527">
        <w:rPr>
          <w:rFonts w:ascii="Arial" w:hAnsi="Arial" w:cs="Arial"/>
          <w:szCs w:val="22"/>
        </w:rPr>
        <w:t>Calls for collaboration, partnership needs, and announcements</w:t>
      </w:r>
    </w:p>
    <w:p w14:paraId="6D742977" w14:textId="77777777" w:rsidR="00C476BB" w:rsidRPr="00816527" w:rsidRDefault="00C476BB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FC59D76" w14:textId="77777777" w:rsidR="00C476BB" w:rsidRPr="00816527" w:rsidRDefault="00C476BB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434EF82C" w14:textId="5EC1233A" w:rsidR="00816527" w:rsidRPr="00632A76" w:rsidRDefault="00632A76" w:rsidP="00C476BB">
      <w:pPr>
        <w:pStyle w:val="mcetext"/>
        <w:spacing w:before="0" w:beforeAutospacing="0" w:after="0" w:afterAutospacing="0"/>
        <w:rPr>
          <w:rFonts w:ascii="Arial" w:hAnsi="Arial" w:cs="Arial"/>
          <w:b/>
          <w:bCs/>
          <w:color w:val="002451"/>
          <w:u w:val="single"/>
          <w:shd w:val="clear" w:color="auto" w:fill="FFFFFF"/>
        </w:rPr>
      </w:pPr>
      <w:r w:rsidRPr="00632A76">
        <w:rPr>
          <w:rFonts w:ascii="Arial" w:hAnsi="Arial" w:cs="Arial"/>
          <w:b/>
          <w:bCs/>
          <w:color w:val="002451"/>
          <w:u w:val="single"/>
          <w:shd w:val="clear" w:color="auto" w:fill="FFFFFF"/>
        </w:rPr>
        <w:t>Child Abuse Prevention</w:t>
      </w:r>
      <w:r w:rsidR="00C476BB" w:rsidRPr="00632A76">
        <w:rPr>
          <w:rFonts w:ascii="Arial" w:hAnsi="Arial" w:cs="Arial"/>
          <w:b/>
          <w:bCs/>
          <w:color w:val="002451"/>
          <w:u w:val="single"/>
          <w:shd w:val="clear" w:color="auto" w:fill="FFFFFF"/>
        </w:rPr>
        <w:t xml:space="preserve"> Month</w:t>
      </w:r>
      <w:r w:rsidR="00816527" w:rsidRPr="00632A76">
        <w:rPr>
          <w:rFonts w:ascii="Arial" w:hAnsi="Arial" w:cs="Arial"/>
          <w:b/>
          <w:bCs/>
          <w:color w:val="002451"/>
          <w:u w:val="single"/>
          <w:shd w:val="clear" w:color="auto" w:fill="FFFFFF"/>
        </w:rPr>
        <w:t xml:space="preserve"> </w:t>
      </w:r>
    </w:p>
    <w:p w14:paraId="52B96BD3" w14:textId="77777777" w:rsidR="00632A76" w:rsidRPr="00632A76" w:rsidRDefault="00632A76" w:rsidP="00632A76">
      <w:pPr>
        <w:pStyle w:val="mcepastedcontent"/>
        <w:spacing w:before="0" w:beforeAutospacing="0" w:after="0" w:afterAutospacing="0"/>
        <w:rPr>
          <w:rFonts w:ascii="Arial" w:hAnsi="Arial" w:cs="Arial"/>
          <w:color w:val="002451"/>
          <w:sz w:val="22"/>
          <w:szCs w:val="22"/>
          <w:shd w:val="clear" w:color="auto" w:fill="FFFFFF"/>
        </w:rPr>
      </w:pPr>
      <w:r w:rsidRPr="00632A76">
        <w:rPr>
          <w:rFonts w:ascii="Arial" w:hAnsi="Arial" w:cs="Arial"/>
          <w:b/>
          <w:bCs/>
          <w:color w:val="002451"/>
          <w:sz w:val="22"/>
          <w:szCs w:val="22"/>
          <w:shd w:val="clear" w:color="auto" w:fill="FFFFFF"/>
        </w:rPr>
        <w:t>Bridget Hapney</w:t>
      </w:r>
      <w:r>
        <w:rPr>
          <w:rFonts w:ascii="Arial" w:hAnsi="Arial" w:cs="Arial"/>
          <w:b/>
          <w:bCs/>
          <w:i/>
          <w:iCs/>
          <w:color w:val="242424"/>
          <w:sz w:val="17"/>
          <w:szCs w:val="17"/>
          <w:shd w:val="clear" w:color="auto" w:fill="FFFFFF"/>
        </w:rPr>
        <w:t xml:space="preserve">, </w:t>
      </w:r>
      <w:r w:rsidRPr="00632A76">
        <w:rPr>
          <w:rFonts w:ascii="Arial" w:hAnsi="Arial" w:cs="Arial"/>
          <w:color w:val="002451"/>
          <w:sz w:val="22"/>
          <w:szCs w:val="22"/>
          <w:shd w:val="clear" w:color="auto" w:fill="FFFFFF"/>
        </w:rPr>
        <w:t>Pre-Custody Senior Social Services Manager, Meck Co - YFS</w:t>
      </w:r>
    </w:p>
    <w:p w14:paraId="79D0519F" w14:textId="77777777" w:rsidR="00C476BB" w:rsidRPr="00816527" w:rsidRDefault="00C476BB" w:rsidP="00C476BB">
      <w:pPr>
        <w:pStyle w:val="mcetext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F45ADCB" w14:textId="6BFDB1FF" w:rsidR="00C476BB" w:rsidRPr="00632A76" w:rsidRDefault="00C476BB" w:rsidP="00C476BB">
      <w:pPr>
        <w:pStyle w:val="mcetext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632A76">
        <w:rPr>
          <w:rFonts w:ascii="Arial" w:hAnsi="Arial" w:cs="Arial"/>
          <w:b/>
          <w:bCs/>
          <w:color w:val="002451"/>
          <w:u w:val="single"/>
        </w:rPr>
        <w:t xml:space="preserve">2026 </w:t>
      </w:r>
      <w:r w:rsidR="00632A76" w:rsidRPr="00632A76">
        <w:rPr>
          <w:rFonts w:ascii="Arial" w:hAnsi="Arial" w:cs="Arial"/>
          <w:b/>
          <w:bCs/>
          <w:color w:val="002451"/>
          <w:u w:val="single"/>
        </w:rPr>
        <w:t xml:space="preserve">Shared </w:t>
      </w:r>
      <w:r w:rsidRPr="00632A76">
        <w:rPr>
          <w:rFonts w:ascii="Arial" w:hAnsi="Arial" w:cs="Arial"/>
          <w:b/>
          <w:bCs/>
          <w:color w:val="002451"/>
          <w:u w:val="single"/>
        </w:rPr>
        <w:t>Advocacy</w:t>
      </w:r>
      <w:r w:rsidR="00632A76" w:rsidRPr="00632A76">
        <w:rPr>
          <w:rFonts w:ascii="Arial" w:hAnsi="Arial" w:cs="Arial"/>
          <w:b/>
          <w:bCs/>
          <w:color w:val="002451"/>
          <w:u w:val="single"/>
        </w:rPr>
        <w:t xml:space="preserve"> Priorities</w:t>
      </w:r>
    </w:p>
    <w:p w14:paraId="628F8FC8" w14:textId="77777777" w:rsidR="00632A76" w:rsidRPr="00632A76" w:rsidRDefault="00632A76" w:rsidP="00632A76">
      <w:pPr>
        <w:pStyle w:val="mcepastedcontent"/>
        <w:spacing w:before="0" w:beforeAutospacing="0" w:after="0" w:afterAutospacing="0"/>
        <w:rPr>
          <w:rFonts w:ascii="Arial" w:hAnsi="Arial" w:cs="Arial"/>
          <w:color w:val="002451"/>
          <w:sz w:val="22"/>
          <w:szCs w:val="22"/>
          <w:shd w:val="clear" w:color="auto" w:fill="FFFFFF"/>
        </w:rPr>
      </w:pPr>
      <w:r w:rsidRPr="00632A76">
        <w:rPr>
          <w:rFonts w:ascii="Arial" w:hAnsi="Arial" w:cs="Arial"/>
          <w:color w:val="002451"/>
          <w:sz w:val="22"/>
          <w:szCs w:val="22"/>
          <w:shd w:val="clear" w:color="auto" w:fill="FFFFFF"/>
        </w:rPr>
        <w:t>What should we focus on—and how do we show up together?</w:t>
      </w:r>
    </w:p>
    <w:p w14:paraId="1DD5F347" w14:textId="515508CB" w:rsidR="00632A76" w:rsidRPr="00632A76" w:rsidRDefault="00632A76" w:rsidP="00632A76">
      <w:pPr>
        <w:pStyle w:val="mcetext"/>
        <w:spacing w:before="120" w:beforeAutospacing="0" w:after="0" w:afterAutospacing="0"/>
        <w:ind w:left="360"/>
        <w:rPr>
          <w:rFonts w:ascii="Arial" w:hAnsi="Arial" w:cs="Arial"/>
          <w:b/>
          <w:bCs/>
          <w:color w:val="002451"/>
          <w:sz w:val="22"/>
          <w:szCs w:val="22"/>
        </w:rPr>
      </w:pPr>
      <w:r w:rsidRPr="00632A76">
        <w:rPr>
          <w:rFonts w:ascii="Arial" w:hAnsi="Arial" w:cs="Arial"/>
          <w:b/>
          <w:bCs/>
          <w:color w:val="002451"/>
          <w:sz w:val="22"/>
          <w:szCs w:val="22"/>
        </w:rPr>
        <w:t>System-Level / Funding Priorities</w:t>
      </w:r>
    </w:p>
    <w:p w14:paraId="33E2B50C" w14:textId="77777777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Pass the NC State Budget </w:t>
      </w:r>
    </w:p>
    <w:p w14:paraId="1B48676D" w14:textId="77777777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Protect Medicaid Access &amp; Funding </w:t>
      </w:r>
    </w:p>
    <w:p w14:paraId="7EBE7896" w14:textId="33C1B23D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Protect SNAP Benefits for Families </w:t>
      </w:r>
    </w:p>
    <w:p w14:paraId="6C250834" w14:textId="4F978CF4" w:rsidR="00632A76" w:rsidRPr="00632A76" w:rsidRDefault="00632A76" w:rsidP="00632A76">
      <w:pPr>
        <w:pStyle w:val="mcetext"/>
        <w:spacing w:before="120" w:beforeAutospacing="0" w:after="0" w:afterAutospacing="0"/>
        <w:ind w:left="360"/>
        <w:rPr>
          <w:b/>
          <w:bCs/>
        </w:rPr>
      </w:pPr>
      <w:r w:rsidRPr="00632A76">
        <w:rPr>
          <w:rFonts w:ascii="Arial" w:hAnsi="Arial" w:cs="Arial"/>
          <w:b/>
          <w:bCs/>
          <w:color w:val="002451"/>
          <w:sz w:val="22"/>
          <w:szCs w:val="22"/>
        </w:rPr>
        <w:t>Juvenile Justice &amp; Youth Continuity</w:t>
      </w:r>
    </w:p>
    <w:p w14:paraId="63B89A84" w14:textId="77777777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Reopen a Juvenile Detention Center in Mecklenburg County </w:t>
      </w:r>
    </w:p>
    <w:p w14:paraId="4AC51673" w14:textId="6E3ACD95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Ensure continuity of education and services for justice-involved youth </w:t>
      </w:r>
    </w:p>
    <w:p w14:paraId="05FB2275" w14:textId="73A58E16" w:rsidR="00632A76" w:rsidRPr="00632A76" w:rsidRDefault="00632A76" w:rsidP="00632A76">
      <w:pPr>
        <w:pStyle w:val="mcetext"/>
        <w:spacing w:before="120" w:beforeAutospacing="0" w:after="0" w:afterAutospacing="0"/>
        <w:ind w:left="360"/>
        <w:rPr>
          <w:rFonts w:ascii="Arial" w:hAnsi="Arial" w:cs="Arial"/>
          <w:b/>
          <w:bCs/>
          <w:color w:val="002451"/>
          <w:sz w:val="22"/>
          <w:szCs w:val="22"/>
        </w:rPr>
      </w:pPr>
      <w:r w:rsidRPr="00632A76">
        <w:rPr>
          <w:rFonts w:ascii="Arial" w:hAnsi="Arial" w:cs="Arial"/>
          <w:b/>
          <w:bCs/>
          <w:color w:val="002451"/>
          <w:sz w:val="22"/>
          <w:szCs w:val="22"/>
        </w:rPr>
        <w:t>Youth Mental Health</w:t>
      </w:r>
    </w:p>
    <w:p w14:paraId="0E658C78" w14:textId="2F1C9473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Support the implementation of Executive Order 33 </w:t>
      </w:r>
    </w:p>
    <w:p w14:paraId="68CA8047" w14:textId="77777777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Advance Mecklenburg County’s behavioral health plan </w:t>
      </w:r>
    </w:p>
    <w:p w14:paraId="3BA815D6" w14:textId="77777777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Expand access to school-based and community mental health supports </w:t>
      </w:r>
    </w:p>
    <w:p w14:paraId="3BB0E5C1" w14:textId="7C35C992" w:rsidR="00632A76" w:rsidRPr="00632A76" w:rsidRDefault="00632A76" w:rsidP="00632A76">
      <w:pPr>
        <w:pStyle w:val="mcetext"/>
        <w:spacing w:before="120" w:beforeAutospacing="0" w:after="0" w:afterAutospacing="0"/>
        <w:ind w:left="360"/>
        <w:rPr>
          <w:rFonts w:ascii="Arial" w:hAnsi="Arial" w:cs="Arial"/>
          <w:b/>
          <w:bCs/>
          <w:color w:val="002451"/>
          <w:sz w:val="22"/>
          <w:szCs w:val="22"/>
        </w:rPr>
      </w:pPr>
      <w:r w:rsidRPr="00632A76">
        <w:rPr>
          <w:rFonts w:ascii="Arial" w:hAnsi="Arial" w:cs="Arial"/>
          <w:b/>
          <w:bCs/>
          <w:color w:val="002451"/>
          <w:sz w:val="22"/>
          <w:szCs w:val="22"/>
        </w:rPr>
        <w:t>Education &amp; Student Stability</w:t>
      </w:r>
    </w:p>
    <w:p w14:paraId="0C6AF143" w14:textId="77777777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Foster Care Education Continuity </w:t>
      </w:r>
    </w:p>
    <w:p w14:paraId="554726C3" w14:textId="419B23C3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Continuity for youth in detention settings </w:t>
      </w:r>
    </w:p>
    <w:p w14:paraId="25A6DF08" w14:textId="60762D3E" w:rsidR="00632A76" w:rsidRPr="00632A76" w:rsidRDefault="00632A76" w:rsidP="00632A76">
      <w:pPr>
        <w:pStyle w:val="mcetext"/>
        <w:spacing w:before="120" w:beforeAutospacing="0" w:after="0" w:afterAutospacing="0"/>
        <w:ind w:left="360"/>
        <w:rPr>
          <w:rFonts w:ascii="Arial" w:hAnsi="Arial" w:cs="Arial"/>
          <w:b/>
          <w:bCs/>
          <w:color w:val="002451"/>
          <w:sz w:val="22"/>
          <w:szCs w:val="22"/>
        </w:rPr>
      </w:pPr>
      <w:r w:rsidRPr="00632A76">
        <w:rPr>
          <w:rFonts w:ascii="Arial" w:hAnsi="Arial" w:cs="Arial"/>
          <w:b/>
          <w:bCs/>
          <w:color w:val="002451"/>
          <w:sz w:val="22"/>
          <w:szCs w:val="22"/>
        </w:rPr>
        <w:t>NEW: Exceptional Children (EC) / Special Education</w:t>
      </w:r>
    </w:p>
    <w:p w14:paraId="0DC707BB" w14:textId="77777777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Address funding gaps in EC services (state cap vs. actual need) </w:t>
      </w:r>
    </w:p>
    <w:p w14:paraId="278051E6" w14:textId="77777777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Support workforce recruitment and retention (teachers, therapists, specialists) </w:t>
      </w:r>
    </w:p>
    <w:p w14:paraId="00D2AA8B" w14:textId="2D9A665A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Advocate to minimize </w:t>
      </w:r>
      <w:r>
        <w:rPr>
          <w:rFonts w:ascii="Arial" w:hAnsi="Arial" w:cs="Arial"/>
          <w:color w:val="002451"/>
          <w:sz w:val="22"/>
          <w:szCs w:val="22"/>
        </w:rPr>
        <w:t xml:space="preserve">the </w:t>
      </w:r>
      <w:r w:rsidRPr="00632A76">
        <w:rPr>
          <w:rFonts w:ascii="Arial" w:hAnsi="Arial" w:cs="Arial"/>
          <w:color w:val="002451"/>
          <w:sz w:val="22"/>
          <w:szCs w:val="22"/>
        </w:rPr>
        <w:t xml:space="preserve">impact of local staffing cuts on students with disabilities </w:t>
      </w:r>
    </w:p>
    <w:p w14:paraId="2CE53CA3" w14:textId="77777777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Elevate family and educator experiences to inform policy solutions </w:t>
      </w:r>
    </w:p>
    <w:p w14:paraId="3E49E157" w14:textId="4EFDF6BA" w:rsidR="00632A76" w:rsidRPr="00632A76" w:rsidRDefault="00632A76" w:rsidP="00632A76">
      <w:pPr>
        <w:pStyle w:val="mcetext"/>
        <w:spacing w:before="120" w:beforeAutospacing="0" w:after="0" w:afterAutospacing="0"/>
        <w:ind w:left="360"/>
        <w:rPr>
          <w:rFonts w:ascii="Arial" w:hAnsi="Arial" w:cs="Arial"/>
          <w:b/>
          <w:bCs/>
          <w:color w:val="002451"/>
          <w:sz w:val="22"/>
          <w:szCs w:val="22"/>
        </w:rPr>
      </w:pPr>
      <w:r w:rsidRPr="00632A76">
        <w:rPr>
          <w:rFonts w:ascii="Arial" w:hAnsi="Arial" w:cs="Arial"/>
          <w:b/>
          <w:bCs/>
          <w:color w:val="002451"/>
          <w:sz w:val="22"/>
          <w:szCs w:val="22"/>
        </w:rPr>
        <w:t>Alignment with Statewide Priorities (NC Child &amp; Others)</w:t>
      </w:r>
    </w:p>
    <w:p w14:paraId="3356AD7C" w14:textId="3EDCB186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Early childhood education &amp; childcare </w:t>
      </w:r>
    </w:p>
    <w:p w14:paraId="1F4A3096" w14:textId="77777777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 xml:space="preserve">Safe and stable homes for children </w:t>
      </w:r>
    </w:p>
    <w:p w14:paraId="7C36A95B" w14:textId="77777777" w:rsidR="00632A76" w:rsidRPr="00632A76" w:rsidRDefault="00632A76" w:rsidP="00632A76">
      <w:pPr>
        <w:pStyle w:val="mcetext"/>
        <w:numPr>
          <w:ilvl w:val="0"/>
          <w:numId w:val="22"/>
        </w:numPr>
        <w:spacing w:before="0" w:beforeAutospacing="0" w:after="0" w:afterAutospacing="0"/>
        <w:ind w:left="1080"/>
        <w:rPr>
          <w:rFonts w:ascii="Arial" w:hAnsi="Arial" w:cs="Arial"/>
          <w:color w:val="002451"/>
          <w:sz w:val="22"/>
          <w:szCs w:val="22"/>
        </w:rPr>
      </w:pPr>
      <w:r w:rsidRPr="00632A76">
        <w:rPr>
          <w:rFonts w:ascii="Arial" w:hAnsi="Arial" w:cs="Arial"/>
          <w:color w:val="002451"/>
          <w:sz w:val="22"/>
          <w:szCs w:val="22"/>
        </w:rPr>
        <w:t>Youth mental health and well-being</w:t>
      </w:r>
    </w:p>
    <w:p w14:paraId="798B0915" w14:textId="77777777" w:rsidR="00632A76" w:rsidRDefault="00632A76" w:rsidP="00C476BB">
      <w:pPr>
        <w:pStyle w:val="mcetext"/>
        <w:spacing w:before="0" w:beforeAutospacing="0" w:after="0" w:afterAutospacing="0"/>
        <w:rPr>
          <w:rFonts w:ascii="Arial" w:hAnsi="Arial" w:cs="Arial"/>
          <w:color w:val="002451"/>
          <w:sz w:val="22"/>
          <w:szCs w:val="22"/>
        </w:rPr>
      </w:pPr>
    </w:p>
    <w:p w14:paraId="5E0A3BC7" w14:textId="49A4313C" w:rsidR="00632A76" w:rsidRPr="00816527" w:rsidRDefault="00632A76" w:rsidP="00C476BB">
      <w:pPr>
        <w:pStyle w:val="mce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32A76">
        <w:rPr>
          <w:rFonts w:ascii="Arial" w:hAnsi="Arial" w:cs="Arial"/>
          <w:b/>
          <w:bCs/>
          <w:color w:val="002451"/>
          <w:u w:val="single"/>
        </w:rPr>
        <w:t>NAMI Mental Health Navigator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br/>
      </w:r>
      <w:r w:rsidRPr="00632A76">
        <w:rPr>
          <w:rFonts w:ascii="Arial" w:hAnsi="Arial" w:cs="Arial"/>
          <w:color w:val="002451"/>
          <w:sz w:val="22"/>
          <w:szCs w:val="22"/>
        </w:rPr>
        <w:t>Andrea I. Towner,</w:t>
      </w:r>
      <w:r w:rsidRPr="00632A76">
        <w:rPr>
          <w:color w:val="002451"/>
          <w:sz w:val="22"/>
          <w:szCs w:val="22"/>
        </w:rPr>
        <w:t> </w:t>
      </w:r>
      <w:r w:rsidRPr="00632A76">
        <w:rPr>
          <w:rFonts w:ascii="Arial" w:hAnsi="Arial" w:cs="Arial"/>
          <w:color w:val="002451"/>
          <w:sz w:val="22"/>
          <w:szCs w:val="22"/>
        </w:rPr>
        <w:t>NAMI Navigator Program Director</w:t>
      </w:r>
    </w:p>
    <w:p w14:paraId="4C163DBB" w14:textId="77777777" w:rsidR="00C476BB" w:rsidRPr="00816527" w:rsidRDefault="00C476BB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38CFA0BF" w14:textId="77777777" w:rsidR="00C476BB" w:rsidRDefault="00C476BB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29D1C7F" w14:textId="77777777" w:rsidR="00632A76" w:rsidRDefault="00632A76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497EEEE" w14:textId="77777777" w:rsidR="00632A76" w:rsidRDefault="00632A76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17C50C5" w14:textId="77777777" w:rsidR="00632A76" w:rsidRPr="00816527" w:rsidRDefault="00632A76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056812D" w14:textId="77777777" w:rsidR="00C476BB" w:rsidRPr="00816527" w:rsidRDefault="00C476BB" w:rsidP="00C476BB">
      <w:pPr>
        <w:pStyle w:val="mce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1A66141" w14:textId="77777777" w:rsidR="00C476BB" w:rsidRPr="00816527" w:rsidRDefault="00C476BB" w:rsidP="00C476BB">
      <w:pPr>
        <w:pStyle w:val="mce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6EDE683" w14:textId="77777777" w:rsidR="00C476BB" w:rsidRPr="00816527" w:rsidRDefault="00C476BB" w:rsidP="00C476BB">
      <w:pPr>
        <w:pStyle w:val="mce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6527">
        <w:rPr>
          <w:rFonts w:ascii="Arial" w:hAnsi="Arial" w:cs="Arial"/>
          <w:b/>
          <w:bCs/>
          <w:color w:val="002451"/>
          <w:sz w:val="22"/>
          <w:szCs w:val="22"/>
          <w:shd w:val="clear" w:color="auto" w:fill="FFFFFF"/>
        </w:rPr>
        <w:t>           Adjourn</w:t>
      </w:r>
    </w:p>
    <w:p w14:paraId="242FF5E5" w14:textId="77777777" w:rsidR="00036139" w:rsidRPr="00816527" w:rsidRDefault="00036139" w:rsidP="00036139">
      <w:pPr>
        <w:pStyle w:val="Heading2"/>
        <w:spacing w:beforeLines="80" w:before="192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7ACA273" w14:textId="6CA74EE7" w:rsidR="005968C0" w:rsidRDefault="00816527" w:rsidP="00816527">
      <w:pPr>
        <w:pStyle w:val="Heading4"/>
        <w:spacing w:before="192" w:beforeAutospacing="0" w:after="0" w:afterAutospacing="0"/>
        <w:jc w:val="center"/>
        <w:rPr>
          <w:rFonts w:ascii="Arial" w:hAnsi="Arial" w:cs="Arial"/>
          <w:color w:val="002451"/>
        </w:rPr>
      </w:pPr>
      <w:r w:rsidRPr="00816527">
        <w:rPr>
          <w:rFonts w:ascii="Arial" w:hAnsi="Arial" w:cs="Arial"/>
          <w:color w:val="002451"/>
          <w:highlight w:val="yellow"/>
        </w:rPr>
        <w:t xml:space="preserve">Friendly reminder: 2026 Membership Dues are </w:t>
      </w:r>
      <w:r w:rsidR="00632A76" w:rsidRPr="00632A76">
        <w:rPr>
          <w:rFonts w:ascii="Arial" w:hAnsi="Arial" w:cs="Arial"/>
          <w:color w:val="002451"/>
          <w:highlight w:val="yellow"/>
        </w:rPr>
        <w:t>Past Due</w:t>
      </w:r>
    </w:p>
    <w:p w14:paraId="465EE763" w14:textId="0C483960" w:rsidR="005C124F" w:rsidRPr="00816527" w:rsidRDefault="005C124F" w:rsidP="00816527">
      <w:pPr>
        <w:spacing w:beforeLines="80" w:before="192" w:afterLines="120" w:after="288" w:line="240" w:lineRule="auto"/>
        <w:rPr>
          <w:rFonts w:ascii="Arial" w:hAnsi="Arial" w:cs="Arial"/>
          <w:b/>
          <w:bCs/>
          <w:szCs w:val="22"/>
        </w:rPr>
      </w:pPr>
    </w:p>
    <w:sectPr w:rsidR="005C124F" w:rsidRPr="00816527" w:rsidSect="00A72CDD">
      <w:headerReference w:type="default" r:id="rId8"/>
      <w:footerReference w:type="default" r:id="rId9"/>
      <w:pgSz w:w="12240" w:h="15840"/>
      <w:pgMar w:top="716" w:right="1260" w:bottom="625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18BC" w14:textId="77777777" w:rsidR="00D844F1" w:rsidRDefault="00D844F1" w:rsidP="005968C0">
      <w:pPr>
        <w:spacing w:after="0" w:line="240" w:lineRule="auto"/>
      </w:pPr>
      <w:r>
        <w:separator/>
      </w:r>
    </w:p>
  </w:endnote>
  <w:endnote w:type="continuationSeparator" w:id="0">
    <w:p w14:paraId="3275CFEC" w14:textId="77777777" w:rsidR="00D844F1" w:rsidRDefault="00D844F1" w:rsidP="0059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AF6D" w14:textId="7A6AAD9B" w:rsidR="005968C0" w:rsidRDefault="005968C0" w:rsidP="005968C0">
    <w:pPr>
      <w:spacing w:after="0" w:line="240" w:lineRule="auto"/>
      <w:jc w:val="right"/>
    </w:pPr>
    <w:r>
      <w:t>The Children’s Alliance of Mecklenburg County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8A7E" w14:textId="77777777" w:rsidR="00D844F1" w:rsidRDefault="00D844F1" w:rsidP="005968C0">
      <w:pPr>
        <w:spacing w:after="0" w:line="240" w:lineRule="auto"/>
      </w:pPr>
      <w:r>
        <w:separator/>
      </w:r>
    </w:p>
  </w:footnote>
  <w:footnote w:type="continuationSeparator" w:id="0">
    <w:p w14:paraId="257232AB" w14:textId="77777777" w:rsidR="00D844F1" w:rsidRDefault="00D844F1" w:rsidP="0059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2F1C" w14:textId="17C91544" w:rsidR="00816527" w:rsidRDefault="00816527" w:rsidP="00816527">
    <w:pPr>
      <w:pStyle w:val="Header"/>
      <w:jc w:val="center"/>
    </w:pPr>
    <w:r w:rsidRPr="00816527">
      <w:rPr>
        <w:rFonts w:ascii="Arial" w:hAnsi="Arial" w:cs="Arial"/>
        <w:noProof/>
        <w:szCs w:val="22"/>
      </w:rPr>
      <w:drawing>
        <wp:inline distT="0" distB="0" distL="0" distR="0" wp14:anchorId="184189FA" wp14:editId="2556FF1C">
          <wp:extent cx="2463800" cy="774700"/>
          <wp:effectExtent l="0" t="0" r="0" b="0"/>
          <wp:docPr id="202" name="Picture 202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" name="Picture 202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380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7E28"/>
    <w:multiLevelType w:val="hybridMultilevel"/>
    <w:tmpl w:val="1750C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24D9F"/>
    <w:multiLevelType w:val="hybridMultilevel"/>
    <w:tmpl w:val="3AC29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D04555"/>
    <w:multiLevelType w:val="hybridMultilevel"/>
    <w:tmpl w:val="FF5E7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48D8"/>
    <w:multiLevelType w:val="multilevel"/>
    <w:tmpl w:val="9C70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5310C"/>
    <w:multiLevelType w:val="multilevel"/>
    <w:tmpl w:val="9C36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0374A"/>
    <w:multiLevelType w:val="multilevel"/>
    <w:tmpl w:val="9396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64BB0"/>
    <w:multiLevelType w:val="multilevel"/>
    <w:tmpl w:val="B93C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833D8"/>
    <w:multiLevelType w:val="hybridMultilevel"/>
    <w:tmpl w:val="28DAB5D0"/>
    <w:lvl w:ilvl="0" w:tplc="E4121B56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45E51"/>
    <w:multiLevelType w:val="hybridMultilevel"/>
    <w:tmpl w:val="C6122BFA"/>
    <w:lvl w:ilvl="0" w:tplc="3A2AB1F0">
      <w:start w:val="2026"/>
      <w:numFmt w:val="decimal"/>
      <w:lvlText w:val="%1"/>
      <w:lvlJc w:val="left"/>
      <w:pPr>
        <w:ind w:left="28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181A5DE7"/>
    <w:multiLevelType w:val="hybridMultilevel"/>
    <w:tmpl w:val="412A6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20E7E"/>
    <w:multiLevelType w:val="hybridMultilevel"/>
    <w:tmpl w:val="7722D234"/>
    <w:lvl w:ilvl="0" w:tplc="D3BA2B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8C1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FE2C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C93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2A17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420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1A71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430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C6F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CC7571"/>
    <w:multiLevelType w:val="hybridMultilevel"/>
    <w:tmpl w:val="F560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C4B38">
      <w:start w:val="1"/>
      <w:numFmt w:val="bullet"/>
      <w:lvlText w:val="•"/>
      <w:lvlJc w:val="left"/>
      <w:pPr>
        <w:ind w:left="1440" w:hanging="360"/>
      </w:pPr>
      <w:rPr>
        <w:rFonts w:ascii="Aptos" w:eastAsia="Calibri" w:hAnsi="Apto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12735"/>
    <w:multiLevelType w:val="hybridMultilevel"/>
    <w:tmpl w:val="B044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F45C9"/>
    <w:multiLevelType w:val="hybridMultilevel"/>
    <w:tmpl w:val="D8EEB2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2E2673"/>
    <w:multiLevelType w:val="multilevel"/>
    <w:tmpl w:val="6D20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D01A5"/>
    <w:multiLevelType w:val="multilevel"/>
    <w:tmpl w:val="810C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C24687"/>
    <w:multiLevelType w:val="multilevel"/>
    <w:tmpl w:val="CAAE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5B2DA8"/>
    <w:multiLevelType w:val="hybridMultilevel"/>
    <w:tmpl w:val="79C60000"/>
    <w:lvl w:ilvl="0" w:tplc="41FA96CC">
      <w:start w:val="2026"/>
      <w:numFmt w:val="decimal"/>
      <w:lvlText w:val="%1"/>
      <w:lvlJc w:val="left"/>
      <w:pPr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0FE151D"/>
    <w:multiLevelType w:val="hybridMultilevel"/>
    <w:tmpl w:val="A5DC5AE2"/>
    <w:lvl w:ilvl="0" w:tplc="76342D64">
      <w:start w:val="2026"/>
      <w:numFmt w:val="decimal"/>
      <w:lvlText w:val="%1"/>
      <w:lvlJc w:val="left"/>
      <w:pPr>
        <w:ind w:left="28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2B60F4F"/>
    <w:multiLevelType w:val="hybridMultilevel"/>
    <w:tmpl w:val="DA22F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FF6DE3"/>
    <w:multiLevelType w:val="multilevel"/>
    <w:tmpl w:val="B914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2D7386"/>
    <w:multiLevelType w:val="hybridMultilevel"/>
    <w:tmpl w:val="E6CCA87C"/>
    <w:lvl w:ilvl="0" w:tplc="3B5CC0AA">
      <w:start w:val="2026"/>
      <w:numFmt w:val="decimal"/>
      <w:lvlText w:val="%1"/>
      <w:lvlJc w:val="left"/>
      <w:pPr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39887473">
    <w:abstractNumId w:val="10"/>
  </w:num>
  <w:num w:numId="2" w16cid:durableId="923413049">
    <w:abstractNumId w:val="2"/>
  </w:num>
  <w:num w:numId="3" w16cid:durableId="1015349537">
    <w:abstractNumId w:val="11"/>
  </w:num>
  <w:num w:numId="4" w16cid:durableId="1359232427">
    <w:abstractNumId w:val="9"/>
  </w:num>
  <w:num w:numId="5" w16cid:durableId="917179455">
    <w:abstractNumId w:val="0"/>
  </w:num>
  <w:num w:numId="6" w16cid:durableId="947466069">
    <w:abstractNumId w:val="1"/>
  </w:num>
  <w:num w:numId="7" w16cid:durableId="2123114200">
    <w:abstractNumId w:val="19"/>
  </w:num>
  <w:num w:numId="8" w16cid:durableId="314141321">
    <w:abstractNumId w:val="13"/>
  </w:num>
  <w:num w:numId="9" w16cid:durableId="1231502727">
    <w:abstractNumId w:val="17"/>
  </w:num>
  <w:num w:numId="10" w16cid:durableId="2122020652">
    <w:abstractNumId w:val="21"/>
  </w:num>
  <w:num w:numId="11" w16cid:durableId="107284044">
    <w:abstractNumId w:val="18"/>
  </w:num>
  <w:num w:numId="12" w16cid:durableId="1708094098">
    <w:abstractNumId w:val="8"/>
  </w:num>
  <w:num w:numId="13" w16cid:durableId="406148464">
    <w:abstractNumId w:val="7"/>
  </w:num>
  <w:num w:numId="14" w16cid:durableId="1445921604">
    <w:abstractNumId w:val="4"/>
  </w:num>
  <w:num w:numId="15" w16cid:durableId="1905027437">
    <w:abstractNumId w:val="6"/>
  </w:num>
  <w:num w:numId="16" w16cid:durableId="168520296">
    <w:abstractNumId w:val="20"/>
  </w:num>
  <w:num w:numId="17" w16cid:durableId="1920358461">
    <w:abstractNumId w:val="16"/>
  </w:num>
  <w:num w:numId="18" w16cid:durableId="983896240">
    <w:abstractNumId w:val="15"/>
  </w:num>
  <w:num w:numId="19" w16cid:durableId="421797856">
    <w:abstractNumId w:val="14"/>
  </w:num>
  <w:num w:numId="20" w16cid:durableId="1990598264">
    <w:abstractNumId w:val="3"/>
  </w:num>
  <w:num w:numId="21" w16cid:durableId="402532659">
    <w:abstractNumId w:val="5"/>
  </w:num>
  <w:num w:numId="22" w16cid:durableId="760417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C0"/>
    <w:rsid w:val="00012092"/>
    <w:rsid w:val="000143C3"/>
    <w:rsid w:val="00036139"/>
    <w:rsid w:val="000E531D"/>
    <w:rsid w:val="0010789C"/>
    <w:rsid w:val="00131A21"/>
    <w:rsid w:val="001371C5"/>
    <w:rsid w:val="001E7781"/>
    <w:rsid w:val="001E77A8"/>
    <w:rsid w:val="002321AC"/>
    <w:rsid w:val="002C3BC0"/>
    <w:rsid w:val="002D1D05"/>
    <w:rsid w:val="00375042"/>
    <w:rsid w:val="003E4F3A"/>
    <w:rsid w:val="003F5F3B"/>
    <w:rsid w:val="00445316"/>
    <w:rsid w:val="004E72A5"/>
    <w:rsid w:val="005968C0"/>
    <w:rsid w:val="005C124F"/>
    <w:rsid w:val="00632A76"/>
    <w:rsid w:val="00720FC8"/>
    <w:rsid w:val="0072518D"/>
    <w:rsid w:val="0072659C"/>
    <w:rsid w:val="007F678E"/>
    <w:rsid w:val="00816527"/>
    <w:rsid w:val="008237CA"/>
    <w:rsid w:val="008D5A7B"/>
    <w:rsid w:val="00A5562C"/>
    <w:rsid w:val="00A570A4"/>
    <w:rsid w:val="00A72CDD"/>
    <w:rsid w:val="00AD6665"/>
    <w:rsid w:val="00B167C1"/>
    <w:rsid w:val="00C476BB"/>
    <w:rsid w:val="00CA2EA4"/>
    <w:rsid w:val="00D844F1"/>
    <w:rsid w:val="00D8655D"/>
    <w:rsid w:val="00DD1340"/>
    <w:rsid w:val="00E856CF"/>
    <w:rsid w:val="00EE03CB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2CC8"/>
  <w15:docId w15:val="{8900191C-C5E6-D246-9DD9-601110F7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45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4453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531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45316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45316"/>
    <w:rPr>
      <w:i/>
      <w:iCs/>
    </w:rPr>
  </w:style>
  <w:style w:type="character" w:styleId="Strong">
    <w:name w:val="Strong"/>
    <w:basedOn w:val="DefaultParagraphFont"/>
    <w:uiPriority w:val="22"/>
    <w:qFormat/>
    <w:rsid w:val="004453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mcepastedcontent">
    <w:name w:val="mcepastedcontent"/>
    <w:basedOn w:val="Normal"/>
    <w:rsid w:val="0044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apple-converted-space">
    <w:name w:val="apple-converted-space"/>
    <w:basedOn w:val="DefaultParagraphFont"/>
    <w:rsid w:val="001E7781"/>
  </w:style>
  <w:style w:type="character" w:customStyle="1" w:styleId="Heading1Char">
    <w:name w:val="Heading 1 Char"/>
    <w:basedOn w:val="DefaultParagraphFont"/>
    <w:link w:val="Heading1"/>
    <w:uiPriority w:val="9"/>
    <w:rsid w:val="0059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8C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8C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8C0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968C0"/>
    <w:pPr>
      <w:ind w:left="720"/>
      <w:contextualSpacing/>
    </w:pPr>
  </w:style>
  <w:style w:type="character" w:customStyle="1" w:styleId="outlook-search-highlight">
    <w:name w:val="outlook-search-highlight"/>
    <w:basedOn w:val="DefaultParagraphFont"/>
    <w:rsid w:val="00CA2EA4"/>
  </w:style>
  <w:style w:type="character" w:styleId="Hyperlink">
    <w:name w:val="Hyperlink"/>
    <w:basedOn w:val="DefaultParagraphFont"/>
    <w:uiPriority w:val="99"/>
    <w:unhideWhenUsed/>
    <w:rsid w:val="00AD66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665"/>
    <w:rPr>
      <w:color w:val="605E5C"/>
      <w:shd w:val="clear" w:color="auto" w:fill="E1DFDD"/>
    </w:rPr>
  </w:style>
  <w:style w:type="paragraph" w:customStyle="1" w:styleId="last-child">
    <w:name w:val="last-child"/>
    <w:basedOn w:val="Normal"/>
    <w:rsid w:val="0003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mcetext">
    <w:name w:val="mcetext"/>
    <w:basedOn w:val="Normal"/>
    <w:rsid w:val="00C4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999F1B-9C8A-1249-ADB8-B3AB8FF2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1387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Harbin</dc:creator>
  <cp:keywords/>
  <cp:lastModifiedBy>Jenny Harbin</cp:lastModifiedBy>
  <cp:revision>3</cp:revision>
  <dcterms:created xsi:type="dcterms:W3CDTF">2026-04-01T02:08:00Z</dcterms:created>
  <dcterms:modified xsi:type="dcterms:W3CDTF">2026-04-15T17:29:00Z</dcterms:modified>
</cp:coreProperties>
</file>