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7329" w14:textId="77777777" w:rsidR="002C3BC0" w:rsidRDefault="00000000" w:rsidP="00A72CDD">
      <w:pPr>
        <w:spacing w:beforeLines="80" w:before="192" w:afterLines="120" w:after="288" w:line="240" w:lineRule="auto"/>
        <w:ind w:right="2747"/>
      </w:pPr>
      <w:r>
        <w:rPr>
          <w:color w:val="212121"/>
          <w:sz w:val="24"/>
        </w:rPr>
        <w:t xml:space="preserve"> </w:t>
      </w:r>
    </w:p>
    <w:p w14:paraId="5B05BBB1" w14:textId="32523CB0" w:rsidR="002C3BC0" w:rsidRDefault="005968C0" w:rsidP="00A72CDD">
      <w:pPr>
        <w:spacing w:beforeLines="80" w:before="192" w:afterLines="120" w:after="288" w:line="240" w:lineRule="auto"/>
        <w:ind w:left="460"/>
        <w:jc w:val="center"/>
      </w:pPr>
      <w:r>
        <w:rPr>
          <w:noProof/>
        </w:rPr>
        <w:drawing>
          <wp:inline distT="0" distB="0" distL="0" distR="0" wp14:anchorId="17EEEDCD" wp14:editId="44259E59">
            <wp:extent cx="2463800" cy="774700"/>
            <wp:effectExtent l="0" t="0" r="0" b="0"/>
            <wp:docPr id="202" name="Picture 202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4"/>
        </w:rPr>
        <w:t xml:space="preserve">     </w:t>
      </w:r>
    </w:p>
    <w:p w14:paraId="05FE604D" w14:textId="77777777" w:rsidR="002C3BC0" w:rsidRDefault="00000000" w:rsidP="00A72CDD">
      <w:pPr>
        <w:spacing w:beforeLines="80" w:before="192" w:afterLines="120" w:after="288" w:line="240" w:lineRule="auto"/>
      </w:pPr>
      <w:r>
        <w:rPr>
          <w:color w:val="0070C0"/>
          <w:sz w:val="27"/>
        </w:rPr>
        <w:t xml:space="preserve"> </w:t>
      </w:r>
    </w:p>
    <w:p w14:paraId="18C2D45E" w14:textId="2DD8CE09" w:rsidR="005968C0" w:rsidRPr="005968C0" w:rsidRDefault="00000000" w:rsidP="00A72CDD">
      <w:pPr>
        <w:spacing w:beforeLines="80" w:before="192" w:afterLines="120" w:after="288" w:line="240" w:lineRule="auto"/>
        <w:rPr>
          <w:rFonts w:asciiTheme="minorHAnsi" w:hAnsiTheme="minorHAnsi"/>
          <w:b/>
          <w:bCs/>
          <w:sz w:val="28"/>
          <w:szCs w:val="32"/>
        </w:rPr>
      </w:pPr>
      <w:r w:rsidRPr="005968C0">
        <w:rPr>
          <w:b/>
          <w:bCs/>
          <w:color w:val="212121"/>
          <w:sz w:val="28"/>
          <w:szCs w:val="32"/>
        </w:rPr>
        <w:t xml:space="preserve"> </w:t>
      </w:r>
      <w:r w:rsidR="005968C0" w:rsidRPr="005968C0">
        <w:rPr>
          <w:rFonts w:asciiTheme="minorHAnsi" w:hAnsiTheme="minorHAnsi"/>
          <w:b/>
          <w:bCs/>
          <w:sz w:val="28"/>
          <w:szCs w:val="32"/>
        </w:rPr>
        <w:t>January 7</w:t>
      </w:r>
      <w:r w:rsidR="00A72CDD">
        <w:rPr>
          <w:rFonts w:asciiTheme="minorHAnsi" w:hAnsiTheme="minorHAnsi"/>
          <w:b/>
          <w:bCs/>
          <w:sz w:val="28"/>
          <w:szCs w:val="32"/>
        </w:rPr>
        <w:t>th</w:t>
      </w:r>
      <w:r w:rsidR="005968C0" w:rsidRPr="005968C0">
        <w:rPr>
          <w:rFonts w:asciiTheme="minorHAnsi" w:hAnsiTheme="minorHAnsi"/>
          <w:b/>
          <w:bCs/>
          <w:sz w:val="28"/>
          <w:szCs w:val="32"/>
        </w:rPr>
        <w:t xml:space="preserve"> </w:t>
      </w:r>
      <w:r w:rsidR="00A72CDD">
        <w:rPr>
          <w:rFonts w:asciiTheme="minorHAnsi" w:hAnsiTheme="minorHAnsi"/>
          <w:b/>
          <w:bCs/>
          <w:sz w:val="28"/>
          <w:szCs w:val="32"/>
        </w:rPr>
        <w:t>- Monthly</w:t>
      </w:r>
      <w:r w:rsidR="005968C0" w:rsidRPr="005968C0">
        <w:rPr>
          <w:rFonts w:asciiTheme="minorHAnsi" w:hAnsiTheme="minorHAnsi"/>
          <w:b/>
          <w:bCs/>
          <w:sz w:val="28"/>
          <w:szCs w:val="32"/>
        </w:rPr>
        <w:t xml:space="preserve"> Membership Meeting Agenda</w:t>
      </w:r>
    </w:p>
    <w:p w14:paraId="0559CC34" w14:textId="704C3E60" w:rsidR="005968C0" w:rsidRPr="00A72CDD" w:rsidRDefault="005968C0" w:rsidP="00A72CDD">
      <w:pPr>
        <w:pStyle w:val="Heading2"/>
        <w:spacing w:beforeLines="80" w:before="192" w:line="240" w:lineRule="auto"/>
        <w:ind w:left="360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A72CDD">
        <w:rPr>
          <w:rFonts w:asciiTheme="minorHAnsi" w:hAnsiTheme="minorHAnsi"/>
          <w:b/>
          <w:bCs/>
          <w:i/>
          <w:iCs/>
          <w:sz w:val="24"/>
          <w:szCs w:val="24"/>
        </w:rPr>
        <w:t>Welcome &amp; Introductions</w:t>
      </w:r>
    </w:p>
    <w:p w14:paraId="7BFAB3AE" w14:textId="77777777" w:rsidR="005968C0" w:rsidRPr="00A72CDD" w:rsidRDefault="005968C0" w:rsidP="00A72CDD">
      <w:pPr>
        <w:pStyle w:val="ListParagraph"/>
        <w:numPr>
          <w:ilvl w:val="0"/>
          <w:numId w:val="5"/>
        </w:numPr>
        <w:spacing w:before="80" w:afterLines="120" w:after="288" w:line="240" w:lineRule="auto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sz w:val="24"/>
        </w:rPr>
        <w:t>Brief member introductions</w:t>
      </w:r>
    </w:p>
    <w:p w14:paraId="60FBA741" w14:textId="7E0AB625" w:rsidR="005968C0" w:rsidRPr="00A72CDD" w:rsidRDefault="005968C0" w:rsidP="00A72CDD">
      <w:pPr>
        <w:pStyle w:val="ListParagraph"/>
        <w:numPr>
          <w:ilvl w:val="0"/>
          <w:numId w:val="5"/>
        </w:numPr>
        <w:spacing w:beforeLines="80" w:before="192" w:afterLines="120" w:after="288" w:line="240" w:lineRule="auto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sz w:val="24"/>
        </w:rPr>
        <w:t>Calls for collaboration, partnership needs, and announcements</w:t>
      </w:r>
    </w:p>
    <w:p w14:paraId="314C4394" w14:textId="297C0FCC" w:rsidR="005968C0" w:rsidRPr="00A72CDD" w:rsidRDefault="005968C0" w:rsidP="00A72CDD">
      <w:pPr>
        <w:pStyle w:val="Heading2"/>
        <w:spacing w:beforeLines="80" w:before="192" w:line="240" w:lineRule="auto"/>
        <w:ind w:left="360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A72CDD">
        <w:rPr>
          <w:rFonts w:asciiTheme="minorHAnsi" w:hAnsiTheme="minorHAnsi"/>
          <w:b/>
          <w:bCs/>
          <w:i/>
          <w:iCs/>
          <w:sz w:val="24"/>
          <w:szCs w:val="24"/>
        </w:rPr>
        <w:t>Community Spotlight: Healthy Blue</w:t>
      </w:r>
      <w:r w:rsidRPr="00A72CDD">
        <w:rPr>
          <w:rFonts w:asciiTheme="minorHAnsi" w:hAnsiTheme="minorHAnsi"/>
          <w:b/>
          <w:bCs/>
          <w:i/>
          <w:iCs/>
          <w:sz w:val="24"/>
          <w:szCs w:val="24"/>
        </w:rPr>
        <w:t xml:space="preserve"> NC</w:t>
      </w:r>
      <w:r w:rsidRPr="00A72CDD">
        <w:rPr>
          <w:rFonts w:asciiTheme="minorHAnsi" w:hAnsiTheme="minorHAnsi"/>
          <w:b/>
          <w:bCs/>
          <w:i/>
          <w:iCs/>
          <w:sz w:val="24"/>
          <w:szCs w:val="24"/>
        </w:rPr>
        <w:t xml:space="preserve"> Rollout</w:t>
      </w:r>
    </w:p>
    <w:p w14:paraId="417FD98F" w14:textId="7BFC7808" w:rsidR="005968C0" w:rsidRPr="00A72CDD" w:rsidRDefault="005968C0" w:rsidP="00A72CDD">
      <w:pPr>
        <w:spacing w:beforeLines="80" w:before="192" w:afterLines="120" w:after="288" w:line="240" w:lineRule="auto"/>
        <w:ind w:left="360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b/>
          <w:bCs/>
          <w:sz w:val="24"/>
        </w:rPr>
        <w:t>Topic:</w:t>
      </w:r>
      <w:r w:rsidRPr="00A72CDD">
        <w:rPr>
          <w:rFonts w:asciiTheme="minorHAnsi" w:hAnsiTheme="minorHAnsi"/>
          <w:sz w:val="24"/>
        </w:rPr>
        <w:t xml:space="preserve"> What’s changing—and what it means for the children and families we serve</w:t>
      </w:r>
    </w:p>
    <w:p w14:paraId="7609A289" w14:textId="1776BEBB" w:rsidR="005968C0" w:rsidRPr="00A72CDD" w:rsidRDefault="005968C0" w:rsidP="00A72CDD">
      <w:pPr>
        <w:spacing w:before="80" w:after="80" w:line="240" w:lineRule="auto"/>
        <w:ind w:left="360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b/>
          <w:bCs/>
          <w:sz w:val="24"/>
        </w:rPr>
        <w:t>Presenters</w:t>
      </w:r>
      <w:r w:rsidRPr="00A72CDD">
        <w:rPr>
          <w:rFonts w:asciiTheme="minorHAnsi" w:hAnsiTheme="minorHAnsi"/>
          <w:sz w:val="24"/>
        </w:rPr>
        <w:t>:</w:t>
      </w:r>
    </w:p>
    <w:p w14:paraId="2C02AA2E" w14:textId="77777777" w:rsidR="005968C0" w:rsidRPr="00A72CDD" w:rsidRDefault="005968C0" w:rsidP="00A72CDD">
      <w:pPr>
        <w:spacing w:before="80" w:after="80" w:line="240" w:lineRule="auto"/>
        <w:ind w:left="360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i/>
          <w:iCs/>
          <w:sz w:val="24"/>
        </w:rPr>
        <w:t>Healthy Blue Team</w:t>
      </w:r>
      <w:r w:rsidRPr="00A72CDD">
        <w:rPr>
          <w:rFonts w:asciiTheme="minorHAnsi" w:hAnsiTheme="minorHAnsi"/>
          <w:sz w:val="24"/>
        </w:rPr>
        <w:t xml:space="preserve"> – Dr. Keith Cradle, Sabrina Clark, Heather Johnson </w:t>
      </w:r>
    </w:p>
    <w:p w14:paraId="55C94BDF" w14:textId="1F95D06E" w:rsidR="005968C0" w:rsidRPr="00A72CDD" w:rsidRDefault="005968C0" w:rsidP="00A72CDD">
      <w:pPr>
        <w:spacing w:before="80" w:after="80" w:line="240" w:lineRule="auto"/>
        <w:ind w:left="360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i/>
          <w:iCs/>
          <w:sz w:val="24"/>
        </w:rPr>
        <w:t>Foster Family Alliance of North Carolina</w:t>
      </w:r>
      <w:r w:rsidRPr="00A72CDD">
        <w:rPr>
          <w:rFonts w:asciiTheme="minorHAnsi" w:hAnsiTheme="minorHAnsi"/>
          <w:sz w:val="24"/>
        </w:rPr>
        <w:t xml:space="preserve"> – Kate Peterson</w:t>
      </w:r>
    </w:p>
    <w:p w14:paraId="26709250" w14:textId="1790D7D4" w:rsidR="005968C0" w:rsidRPr="00A72CDD" w:rsidRDefault="005968C0" w:rsidP="00A72CDD">
      <w:pPr>
        <w:pStyle w:val="Heading2"/>
        <w:spacing w:beforeLines="80" w:before="192" w:line="240" w:lineRule="auto"/>
        <w:ind w:left="360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A72CDD">
        <w:rPr>
          <w:rFonts w:asciiTheme="minorHAnsi" w:hAnsiTheme="minorHAnsi"/>
          <w:b/>
          <w:bCs/>
          <w:i/>
          <w:iCs/>
          <w:sz w:val="24"/>
          <w:szCs w:val="24"/>
        </w:rPr>
        <w:t>Community Update: Juvenile Detention in Mecklenburg County</w:t>
      </w:r>
    </w:p>
    <w:p w14:paraId="02E8E7B0" w14:textId="77777777" w:rsidR="005968C0" w:rsidRPr="00A72CDD" w:rsidRDefault="005968C0" w:rsidP="00A72CDD">
      <w:pPr>
        <w:pStyle w:val="ListParagraph"/>
        <w:numPr>
          <w:ilvl w:val="0"/>
          <w:numId w:val="7"/>
        </w:numPr>
        <w:spacing w:beforeLines="80" w:before="192" w:afterLines="120" w:after="288" w:line="240" w:lineRule="auto"/>
        <w:rPr>
          <w:rFonts w:asciiTheme="minorHAnsi" w:hAnsiTheme="minorHAnsi"/>
          <w:sz w:val="24"/>
        </w:rPr>
      </w:pPr>
      <w:proofErr w:type="gramStart"/>
      <w:r w:rsidRPr="00A72CDD">
        <w:rPr>
          <w:rFonts w:asciiTheme="minorHAnsi" w:hAnsiTheme="minorHAnsi"/>
          <w:sz w:val="24"/>
        </w:rPr>
        <w:t>Current status</w:t>
      </w:r>
      <w:proofErr w:type="gramEnd"/>
      <w:r w:rsidRPr="00A72CDD">
        <w:rPr>
          <w:rFonts w:asciiTheme="minorHAnsi" w:hAnsiTheme="minorHAnsi"/>
          <w:sz w:val="24"/>
        </w:rPr>
        <w:t xml:space="preserve"> and recent developments</w:t>
      </w:r>
    </w:p>
    <w:p w14:paraId="47A9DAE8" w14:textId="4E96F1A6" w:rsidR="005968C0" w:rsidRPr="00A72CDD" w:rsidRDefault="005968C0" w:rsidP="00A72CDD">
      <w:pPr>
        <w:pStyle w:val="ListParagraph"/>
        <w:numPr>
          <w:ilvl w:val="0"/>
          <w:numId w:val="7"/>
        </w:numPr>
        <w:spacing w:beforeLines="80" w:before="192" w:afterLines="120" w:after="288" w:line="240" w:lineRule="auto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sz w:val="24"/>
        </w:rPr>
        <w:t>Advocacy efforts and opportunities for member engagement</w:t>
      </w:r>
    </w:p>
    <w:p w14:paraId="5A3FD9EF" w14:textId="3C98EE76" w:rsidR="005968C0" w:rsidRPr="00A72CDD" w:rsidRDefault="005968C0" w:rsidP="00A72CDD">
      <w:pPr>
        <w:pStyle w:val="Heading2"/>
        <w:spacing w:beforeLines="80" w:before="192" w:line="240" w:lineRule="auto"/>
        <w:ind w:left="360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A72CDD">
        <w:rPr>
          <w:rFonts w:asciiTheme="minorHAnsi" w:hAnsiTheme="minorHAnsi"/>
          <w:b/>
          <w:bCs/>
          <w:i/>
          <w:iCs/>
          <w:sz w:val="24"/>
          <w:szCs w:val="24"/>
        </w:rPr>
        <w:t>Looking Ahead: The Children’s Alliance – 2026 Focus</w:t>
      </w:r>
    </w:p>
    <w:p w14:paraId="1A0E952D" w14:textId="77777777" w:rsidR="005968C0" w:rsidRPr="00A72CDD" w:rsidRDefault="005968C0" w:rsidP="00A72CDD">
      <w:pPr>
        <w:pStyle w:val="ListParagraph"/>
        <w:numPr>
          <w:ilvl w:val="0"/>
          <w:numId w:val="8"/>
        </w:numPr>
        <w:spacing w:beforeLines="80" w:before="192" w:afterLines="120" w:after="288" w:line="240" w:lineRule="auto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sz w:val="24"/>
        </w:rPr>
        <w:t>Looking ahead for our 2026 Focus</w:t>
      </w:r>
    </w:p>
    <w:p w14:paraId="5E9895FE" w14:textId="09082F63" w:rsidR="005968C0" w:rsidRPr="00A72CDD" w:rsidRDefault="005968C0" w:rsidP="00A72CDD">
      <w:pPr>
        <w:pStyle w:val="ListParagraph"/>
        <w:numPr>
          <w:ilvl w:val="0"/>
          <w:numId w:val="8"/>
        </w:numPr>
        <w:spacing w:beforeLines="80" w:before="192" w:afterLines="120" w:after="288" w:line="240" w:lineRule="auto"/>
        <w:rPr>
          <w:rFonts w:asciiTheme="minorHAnsi" w:hAnsiTheme="minorHAnsi"/>
          <w:sz w:val="24"/>
        </w:rPr>
      </w:pPr>
      <w:r w:rsidRPr="00A72CDD">
        <w:rPr>
          <w:rFonts w:asciiTheme="minorHAnsi" w:hAnsiTheme="minorHAnsi"/>
          <w:sz w:val="24"/>
        </w:rPr>
        <w:t>January Dues</w:t>
      </w:r>
    </w:p>
    <w:p w14:paraId="1EBF07E5" w14:textId="567443F1" w:rsidR="005968C0" w:rsidRPr="005968C0" w:rsidRDefault="005968C0" w:rsidP="00A72CDD">
      <w:pPr>
        <w:pStyle w:val="Heading2"/>
        <w:spacing w:beforeLines="80" w:before="192" w:afterLines="120" w:after="288" w:line="240" w:lineRule="auto"/>
        <w:ind w:left="360"/>
        <w:rPr>
          <w:rFonts w:asciiTheme="minorHAnsi" w:hAnsiTheme="minorHAnsi"/>
          <w:i/>
          <w:iCs/>
        </w:rPr>
      </w:pPr>
      <w:r w:rsidRPr="005968C0">
        <w:rPr>
          <w:rFonts w:asciiTheme="minorHAnsi" w:hAnsiTheme="minorHAnsi"/>
          <w:i/>
          <w:iCs/>
        </w:rPr>
        <w:t>Adjourn</w:t>
      </w:r>
    </w:p>
    <w:p w14:paraId="27ACA273" w14:textId="0B08BD2B" w:rsidR="005968C0" w:rsidRPr="005968C0" w:rsidRDefault="005968C0" w:rsidP="00A72CDD">
      <w:pPr>
        <w:pStyle w:val="Heading2"/>
        <w:spacing w:beforeLines="80" w:before="192" w:afterLines="120" w:after="288" w:line="240" w:lineRule="auto"/>
        <w:rPr>
          <w:rFonts w:asciiTheme="minorHAnsi" w:hAnsiTheme="minorHAnsi"/>
          <w:b/>
          <w:bCs/>
          <w:u w:val="single"/>
        </w:rPr>
      </w:pPr>
      <w:r w:rsidRPr="005968C0">
        <w:rPr>
          <w:rFonts w:asciiTheme="minorHAnsi" w:hAnsiTheme="minorHAnsi"/>
          <w:b/>
          <w:bCs/>
          <w:u w:val="single"/>
        </w:rPr>
        <w:t>Upcoming Member Event</w:t>
      </w:r>
    </w:p>
    <w:p w14:paraId="6FF01F21" w14:textId="5321E840" w:rsidR="003F5F3B" w:rsidRPr="00A72CDD" w:rsidRDefault="00A72CDD" w:rsidP="00A72CDD">
      <w:pPr>
        <w:spacing w:beforeLines="80" w:before="192" w:afterLines="120" w:after="288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1/22 </w:t>
      </w:r>
      <w:r w:rsidR="005968C0" w:rsidRPr="00A72CDD">
        <w:rPr>
          <w:rFonts w:asciiTheme="minorHAnsi" w:hAnsiTheme="minorHAnsi"/>
          <w:b/>
          <w:bCs/>
        </w:rPr>
        <w:t>Youth Mentoring Summit – Hosted by Big Brothers Big Sisters of Central Carolinas</w:t>
      </w:r>
      <w:r w:rsidR="005968C0" w:rsidRPr="00A72CDD">
        <w:rPr>
          <w:rFonts w:asciiTheme="minorHAnsi" w:hAnsiTheme="minorHAnsi"/>
          <w:b/>
          <w:bCs/>
        </w:rPr>
        <w:br/>
      </w:r>
      <w:r w:rsidR="005968C0" w:rsidRPr="005968C0">
        <w:rPr>
          <w:rFonts w:asciiTheme="minorHAnsi" w:hAnsiTheme="minorHAnsi"/>
        </w:rPr>
        <w:t>https://for</w:t>
      </w:r>
      <w:r w:rsidR="005968C0" w:rsidRPr="005968C0">
        <w:rPr>
          <w:rFonts w:asciiTheme="minorHAnsi" w:hAnsiTheme="minorHAnsi"/>
        </w:rPr>
        <w:t>m-renderer-app.donorperfect.io/give/big-brothers-big-sisters-of-central-carolinas/youth-mentoring-summit-2025</w:t>
      </w:r>
      <w:r w:rsidR="003F5F3B" w:rsidRPr="005968C0">
        <w:rPr>
          <w:rFonts w:asciiTheme="minorHAnsi" w:hAnsiTheme="minorHAnsi" w:cs="Arial"/>
          <w:b/>
          <w:bCs/>
          <w:szCs w:val="22"/>
        </w:rPr>
        <w:t xml:space="preserve"> </w:t>
      </w:r>
    </w:p>
    <w:p w14:paraId="465EE763" w14:textId="2E99A756" w:rsidR="005C124F" w:rsidRPr="003F5F3B" w:rsidRDefault="005C124F" w:rsidP="00A72CDD">
      <w:pPr>
        <w:spacing w:beforeLines="80" w:before="192" w:afterLines="120" w:after="288" w:line="240" w:lineRule="auto"/>
        <w:ind w:left="186"/>
        <w:jc w:val="center"/>
        <w:rPr>
          <w:rFonts w:ascii="Arial" w:hAnsi="Arial" w:cs="Arial"/>
          <w:b/>
          <w:bCs/>
          <w:szCs w:val="22"/>
        </w:rPr>
      </w:pPr>
      <w:r>
        <w:rPr>
          <w:rFonts w:ascii="Aptos" w:hAnsi="Aptos"/>
          <w:noProof/>
          <w:color w:val="3B66DB"/>
        </w:rPr>
        <w:drawing>
          <wp:inline distT="0" distB="0" distL="0" distR="0" wp14:anchorId="0D8ABDDC" wp14:editId="558F142D">
            <wp:extent cx="1395916" cy="1169581"/>
            <wp:effectExtent l="0" t="0" r="1270" b="0"/>
            <wp:docPr id="562863897" name="Picture 1" descr="Image">
              <a:hlinkClick xmlns:a="http://schemas.openxmlformats.org/drawingml/2006/main" r:id="rId8" tooltip="&quot;https://form-renderer-app.donorperfect.io/give/big-brothers-big-sisters-of-central-carolinas/youth-mentoring-summit-202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Image">
                      <a:hlinkClick r:id="rId8" tooltip="&quot;https://form-renderer-app.donorperfect.io/give/big-brothers-big-sisters-of-central-carolinas/youth-mentoring-summit-202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262" cy="119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24F" w:rsidRPr="003F5F3B" w:rsidSect="00A72CDD">
      <w:footerReference w:type="default" r:id="rId10"/>
      <w:pgSz w:w="12240" w:h="15840"/>
      <w:pgMar w:top="716" w:right="1260" w:bottom="625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E776" w14:textId="77777777" w:rsidR="002321AC" w:rsidRDefault="002321AC" w:rsidP="005968C0">
      <w:pPr>
        <w:spacing w:after="0" w:line="240" w:lineRule="auto"/>
      </w:pPr>
      <w:r>
        <w:separator/>
      </w:r>
    </w:p>
  </w:endnote>
  <w:endnote w:type="continuationSeparator" w:id="0">
    <w:p w14:paraId="1548A5C0" w14:textId="77777777" w:rsidR="002321AC" w:rsidRDefault="002321AC" w:rsidP="005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AF6D" w14:textId="7A6AAD9B" w:rsidR="005968C0" w:rsidRDefault="005968C0" w:rsidP="005968C0">
    <w:pPr>
      <w:spacing w:after="0" w:line="240" w:lineRule="auto"/>
      <w:jc w:val="right"/>
    </w:pPr>
    <w:r>
      <w:t>The Children’s Alliance of Mecklenburg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8764" w14:textId="77777777" w:rsidR="002321AC" w:rsidRDefault="002321AC" w:rsidP="005968C0">
      <w:pPr>
        <w:spacing w:after="0" w:line="240" w:lineRule="auto"/>
      </w:pPr>
      <w:r>
        <w:separator/>
      </w:r>
    </w:p>
  </w:footnote>
  <w:footnote w:type="continuationSeparator" w:id="0">
    <w:p w14:paraId="1DDED4EB" w14:textId="77777777" w:rsidR="002321AC" w:rsidRDefault="002321AC" w:rsidP="0059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E28"/>
    <w:multiLevelType w:val="hybridMultilevel"/>
    <w:tmpl w:val="1750C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24D9F"/>
    <w:multiLevelType w:val="hybridMultilevel"/>
    <w:tmpl w:val="3AC29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04555"/>
    <w:multiLevelType w:val="hybridMultilevel"/>
    <w:tmpl w:val="FF5E7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DE7"/>
    <w:multiLevelType w:val="hybridMultilevel"/>
    <w:tmpl w:val="412A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0E7E"/>
    <w:multiLevelType w:val="hybridMultilevel"/>
    <w:tmpl w:val="7722D234"/>
    <w:lvl w:ilvl="0" w:tplc="D3BA2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8C1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E2C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C93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A17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42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A7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430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C6F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CC7571"/>
    <w:multiLevelType w:val="hybridMultilevel"/>
    <w:tmpl w:val="F560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C4B38">
      <w:start w:val="1"/>
      <w:numFmt w:val="bullet"/>
      <w:lvlText w:val="•"/>
      <w:lvlJc w:val="left"/>
      <w:pPr>
        <w:ind w:left="1440" w:hanging="360"/>
      </w:pPr>
      <w:rPr>
        <w:rFonts w:ascii="Aptos" w:eastAsia="Calibri" w:hAnsi="Apto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F45C9"/>
    <w:multiLevelType w:val="hybridMultilevel"/>
    <w:tmpl w:val="D8EEB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B60F4F"/>
    <w:multiLevelType w:val="hybridMultilevel"/>
    <w:tmpl w:val="DA22F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9887473">
    <w:abstractNumId w:val="4"/>
  </w:num>
  <w:num w:numId="2" w16cid:durableId="923413049">
    <w:abstractNumId w:val="2"/>
  </w:num>
  <w:num w:numId="3" w16cid:durableId="1015349537">
    <w:abstractNumId w:val="5"/>
  </w:num>
  <w:num w:numId="4" w16cid:durableId="1359232427">
    <w:abstractNumId w:val="3"/>
  </w:num>
  <w:num w:numId="5" w16cid:durableId="917179455">
    <w:abstractNumId w:val="0"/>
  </w:num>
  <w:num w:numId="6" w16cid:durableId="947466069">
    <w:abstractNumId w:val="1"/>
  </w:num>
  <w:num w:numId="7" w16cid:durableId="2123114200">
    <w:abstractNumId w:val="7"/>
  </w:num>
  <w:num w:numId="8" w16cid:durableId="314141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C0"/>
    <w:rsid w:val="000E531D"/>
    <w:rsid w:val="001371C5"/>
    <w:rsid w:val="001E7781"/>
    <w:rsid w:val="001E77A8"/>
    <w:rsid w:val="002321AC"/>
    <w:rsid w:val="002C3BC0"/>
    <w:rsid w:val="002D1D05"/>
    <w:rsid w:val="00375042"/>
    <w:rsid w:val="003F5F3B"/>
    <w:rsid w:val="00445316"/>
    <w:rsid w:val="005968C0"/>
    <w:rsid w:val="005C124F"/>
    <w:rsid w:val="007F678E"/>
    <w:rsid w:val="008D5A7B"/>
    <w:rsid w:val="00A72CDD"/>
    <w:rsid w:val="00B167C1"/>
    <w:rsid w:val="00EE03C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62CC8"/>
  <w15:docId w15:val="{8900191C-C5E6-D246-9DD9-601110F7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5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453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31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531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45316"/>
    <w:rPr>
      <w:i/>
      <w:iCs/>
    </w:rPr>
  </w:style>
  <w:style w:type="character" w:styleId="Strong">
    <w:name w:val="Strong"/>
    <w:basedOn w:val="DefaultParagraphFont"/>
    <w:uiPriority w:val="22"/>
    <w:qFormat/>
    <w:rsid w:val="004453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cepastedcontent">
    <w:name w:val="mcepastedcontent"/>
    <w:basedOn w:val="Normal"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1E7781"/>
  </w:style>
  <w:style w:type="character" w:customStyle="1" w:styleId="Heading1Char">
    <w:name w:val="Heading 1 Char"/>
    <w:basedOn w:val="DefaultParagraphFont"/>
    <w:link w:val="Heading1"/>
    <w:uiPriority w:val="9"/>
    <w:rsid w:val="0059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8C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96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-renderer-app.donorperfect.io/give/big-brothers-big-sisters-of-central-carolinas/youth-mentoring-summit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818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Harbin</dc:creator>
  <cp:keywords/>
  <cp:lastModifiedBy>Jenny Harbin</cp:lastModifiedBy>
  <cp:revision>2</cp:revision>
  <dcterms:created xsi:type="dcterms:W3CDTF">2026-01-06T20:06:00Z</dcterms:created>
  <dcterms:modified xsi:type="dcterms:W3CDTF">2026-01-06T20:06:00Z</dcterms:modified>
</cp:coreProperties>
</file>